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AF3F" w14:textId="1FD387F6" w:rsidR="00826F02" w:rsidRPr="00826F02" w:rsidRDefault="00826F02" w:rsidP="00826F02">
      <w:pPr>
        <w:jc w:val="center"/>
        <w:rPr>
          <w:b/>
          <w:bCs/>
          <w:sz w:val="36"/>
          <w:szCs w:val="36"/>
        </w:rPr>
      </w:pPr>
      <w:r w:rsidRPr="00826F02">
        <w:rPr>
          <w:b/>
          <w:bCs/>
          <w:sz w:val="36"/>
          <w:szCs w:val="36"/>
        </w:rPr>
        <w:t>NBNA SUMMER NEWSLETTER</w:t>
      </w:r>
    </w:p>
    <w:p w14:paraId="3916C403" w14:textId="4AFD7EF8" w:rsidR="00826F02" w:rsidRPr="00826F02" w:rsidRDefault="00826F02" w:rsidP="00826F02">
      <w:pPr>
        <w:spacing w:after="0" w:line="240" w:lineRule="auto"/>
        <w:jc w:val="center"/>
        <w:rPr>
          <w:b/>
          <w:bCs/>
          <w:sz w:val="32"/>
          <w:szCs w:val="32"/>
        </w:rPr>
      </w:pPr>
      <w:r w:rsidRPr="00826F02">
        <w:rPr>
          <w:b/>
          <w:bCs/>
          <w:sz w:val="32"/>
          <w:szCs w:val="32"/>
        </w:rPr>
        <w:t>Members-On-The</w:t>
      </w:r>
      <w:r>
        <w:rPr>
          <w:b/>
          <w:bCs/>
          <w:sz w:val="32"/>
          <w:szCs w:val="32"/>
        </w:rPr>
        <w:t xml:space="preserve"> </w:t>
      </w:r>
      <w:r w:rsidRPr="00826F02">
        <w:rPr>
          <w:b/>
          <w:bCs/>
          <w:sz w:val="32"/>
          <w:szCs w:val="32"/>
        </w:rPr>
        <w:t>-Move</w:t>
      </w:r>
    </w:p>
    <w:p w14:paraId="737CFED9" w14:textId="70E82CC5" w:rsidR="00826F02" w:rsidRDefault="00826F02" w:rsidP="00826F02">
      <w:pPr>
        <w:spacing w:after="0" w:line="240" w:lineRule="auto"/>
        <w:jc w:val="center"/>
        <w:rPr>
          <w:b/>
          <w:bCs/>
          <w:sz w:val="32"/>
          <w:szCs w:val="32"/>
        </w:rPr>
      </w:pPr>
      <w:r w:rsidRPr="00826F02">
        <w:rPr>
          <w:b/>
          <w:bCs/>
          <w:sz w:val="32"/>
          <w:szCs w:val="32"/>
        </w:rPr>
        <w:t>CCBNC</w:t>
      </w:r>
    </w:p>
    <w:p w14:paraId="100475A3" w14:textId="0F3F46AE" w:rsidR="00826F02" w:rsidRPr="00826F02" w:rsidRDefault="00826F02" w:rsidP="00826F02">
      <w:pPr>
        <w:spacing w:after="0" w:line="240" w:lineRule="auto"/>
        <w:jc w:val="center"/>
        <w:rPr>
          <w:b/>
          <w:bCs/>
          <w:sz w:val="24"/>
          <w:szCs w:val="24"/>
        </w:rPr>
      </w:pPr>
    </w:p>
    <w:p w14:paraId="24AC24CF" w14:textId="1E462D87" w:rsidR="00826F02" w:rsidRPr="00462FEE" w:rsidRDefault="00826F02" w:rsidP="00826F02">
      <w:pPr>
        <w:spacing w:after="0" w:line="240" w:lineRule="auto"/>
        <w:rPr>
          <w:b/>
          <w:bCs/>
          <w:sz w:val="26"/>
          <w:szCs w:val="26"/>
        </w:rPr>
      </w:pPr>
      <w:r w:rsidRPr="00462FEE">
        <w:rPr>
          <w:b/>
          <w:bCs/>
          <w:sz w:val="26"/>
          <w:szCs w:val="26"/>
        </w:rPr>
        <w:t>August 2019</w:t>
      </w:r>
    </w:p>
    <w:p w14:paraId="25EFC574" w14:textId="3A00F326" w:rsidR="00826F02" w:rsidRPr="00462FEE" w:rsidRDefault="00826F02" w:rsidP="00826F02">
      <w:pPr>
        <w:spacing w:after="0" w:line="240" w:lineRule="auto"/>
        <w:rPr>
          <w:b/>
          <w:bCs/>
          <w:sz w:val="26"/>
          <w:szCs w:val="26"/>
        </w:rPr>
      </w:pPr>
    </w:p>
    <w:p w14:paraId="35BA635F" w14:textId="2B5B2F63" w:rsidR="00826F02" w:rsidRPr="00462FEE" w:rsidRDefault="00826F02" w:rsidP="00826F02">
      <w:pPr>
        <w:spacing w:after="0" w:line="240" w:lineRule="auto"/>
        <w:rPr>
          <w:b/>
          <w:bCs/>
          <w:sz w:val="26"/>
          <w:szCs w:val="26"/>
        </w:rPr>
      </w:pPr>
    </w:p>
    <w:p w14:paraId="20424BC4" w14:textId="5373E35B" w:rsidR="00826F02" w:rsidRPr="00462FEE" w:rsidRDefault="00826F02" w:rsidP="00826F02">
      <w:pPr>
        <w:spacing w:after="0" w:line="240" w:lineRule="auto"/>
        <w:rPr>
          <w:b/>
          <w:bCs/>
          <w:sz w:val="26"/>
          <w:szCs w:val="26"/>
        </w:rPr>
      </w:pPr>
    </w:p>
    <w:p w14:paraId="210A89FE" w14:textId="4395D2D4" w:rsidR="00462FEE" w:rsidRPr="00462FEE" w:rsidRDefault="00826F02" w:rsidP="00826F02">
      <w:pPr>
        <w:rPr>
          <w:rFonts w:cstheme="minorHAnsi"/>
          <w:sz w:val="26"/>
          <w:szCs w:val="26"/>
        </w:rPr>
      </w:pPr>
      <w:r w:rsidRPr="00462FEE">
        <w:rPr>
          <w:rFonts w:cstheme="minorHAnsi"/>
          <w:b/>
          <w:bCs/>
          <w:sz w:val="26"/>
          <w:szCs w:val="26"/>
        </w:rPr>
        <w:t xml:space="preserve">Great 100!  </w:t>
      </w:r>
      <w:r w:rsidRPr="00462FEE">
        <w:rPr>
          <w:rFonts w:cstheme="minorHAnsi"/>
          <w:sz w:val="26"/>
          <w:szCs w:val="26"/>
        </w:rPr>
        <w:t>Congratulations to</w:t>
      </w:r>
      <w:r w:rsidRPr="00462FEE">
        <w:rPr>
          <w:rFonts w:cstheme="minorHAnsi"/>
          <w:b/>
          <w:bCs/>
          <w:sz w:val="26"/>
          <w:szCs w:val="26"/>
        </w:rPr>
        <w:t xml:space="preserve"> </w:t>
      </w:r>
      <w:r w:rsidRPr="00462FEE">
        <w:rPr>
          <w:rFonts w:cstheme="minorHAnsi"/>
          <w:b/>
          <w:sz w:val="26"/>
          <w:szCs w:val="26"/>
        </w:rPr>
        <w:t>Yolanda Neal, RN</w:t>
      </w:r>
      <w:r w:rsidR="00462FEE" w:rsidRPr="00462FEE">
        <w:rPr>
          <w:rFonts w:cstheme="minorHAnsi"/>
          <w:b/>
          <w:sz w:val="26"/>
          <w:szCs w:val="26"/>
        </w:rPr>
        <w:t xml:space="preserve">. </w:t>
      </w:r>
      <w:r w:rsidR="00462FEE" w:rsidRPr="00462FEE">
        <w:rPr>
          <w:rFonts w:cstheme="minorHAnsi"/>
          <w:bCs/>
          <w:sz w:val="26"/>
          <w:szCs w:val="26"/>
        </w:rPr>
        <w:t>She</w:t>
      </w:r>
      <w:r w:rsidRPr="00462FEE">
        <w:rPr>
          <w:rFonts w:cstheme="minorHAnsi"/>
          <w:bCs/>
          <w:sz w:val="26"/>
          <w:szCs w:val="26"/>
        </w:rPr>
        <w:t xml:space="preserve"> </w:t>
      </w:r>
      <w:r w:rsidRPr="00462FEE">
        <w:rPr>
          <w:rFonts w:cstheme="minorHAnsi"/>
          <w:sz w:val="26"/>
          <w:szCs w:val="26"/>
        </w:rPr>
        <w:t xml:space="preserve">is being honored and recognized as one of </w:t>
      </w:r>
      <w:r w:rsidRPr="00462FEE">
        <w:rPr>
          <w:rFonts w:cstheme="minorHAnsi"/>
          <w:color w:val="000000"/>
          <w:sz w:val="26"/>
          <w:szCs w:val="26"/>
        </w:rPr>
        <w:t>the 2019 GREAT 100 nurses in North Carolina</w:t>
      </w:r>
      <w:r w:rsidR="00462FEE" w:rsidRPr="00462FEE">
        <w:rPr>
          <w:rFonts w:cstheme="minorHAnsi"/>
          <w:color w:val="000000"/>
          <w:sz w:val="26"/>
          <w:szCs w:val="26"/>
        </w:rPr>
        <w:t xml:space="preserve">.  </w:t>
      </w:r>
      <w:r w:rsidRPr="00462FEE">
        <w:rPr>
          <w:rFonts w:cstheme="minorHAnsi"/>
          <w:color w:val="000000"/>
          <w:sz w:val="26"/>
          <w:szCs w:val="26"/>
        </w:rPr>
        <w:t>Yolanda works at Duke University Health Systems – Duke Regional</w:t>
      </w:r>
      <w:r w:rsidRPr="00462FEE">
        <w:rPr>
          <w:rFonts w:cstheme="minorHAnsi"/>
          <w:sz w:val="26"/>
          <w:szCs w:val="26"/>
        </w:rPr>
        <w:t xml:space="preserve">.  </w:t>
      </w:r>
      <w:r w:rsidR="00462FEE" w:rsidRPr="00462FEE">
        <w:rPr>
          <w:rFonts w:cstheme="minorHAnsi"/>
          <w:sz w:val="26"/>
          <w:szCs w:val="26"/>
        </w:rPr>
        <w:t xml:space="preserve"> The </w:t>
      </w:r>
      <w:r w:rsidR="00462FEE" w:rsidRPr="00462FEE">
        <w:rPr>
          <w:rFonts w:cstheme="minorHAnsi"/>
          <w:color w:val="000000"/>
          <w:spacing w:val="5"/>
          <w:sz w:val="26"/>
          <w:szCs w:val="26"/>
          <w:bdr w:val="none" w:sz="0" w:space="0" w:color="auto" w:frame="1"/>
        </w:rPr>
        <w:t>31st Anniversary Celebration Great 100 Gala is being held on Saturday, October 5, 2019 at the Concord Convention Center in Concord, NC.</w:t>
      </w:r>
    </w:p>
    <w:p w14:paraId="5B638785" w14:textId="4B6FA6E9" w:rsidR="00826F02" w:rsidRDefault="00826F02" w:rsidP="00826F02">
      <w:pPr>
        <w:pBdr>
          <w:bottom w:val="wave" w:sz="6" w:space="1" w:color="auto"/>
        </w:pBdr>
        <w:rPr>
          <w:rFonts w:cstheme="minorHAnsi"/>
          <w:sz w:val="26"/>
          <w:szCs w:val="26"/>
        </w:rPr>
      </w:pPr>
      <w:r w:rsidRPr="00462FEE">
        <w:rPr>
          <w:rFonts w:cstheme="minorHAnsi"/>
          <w:sz w:val="26"/>
          <w:szCs w:val="26"/>
        </w:rPr>
        <w:t>Thanks, Yolanda for carrying on CCBNC’s mission in the workplace.  We are so proud of you!</w:t>
      </w:r>
    </w:p>
    <w:p w14:paraId="0E7E4B47" w14:textId="3CD7D213" w:rsidR="007A333B" w:rsidRDefault="000F24F8" w:rsidP="00826F02">
      <w:pPr>
        <w:pBdr>
          <w:bottom w:val="wave" w:sz="6" w:space="1" w:color="auto"/>
        </w:pBdr>
        <w:rPr>
          <w:rFonts w:cstheme="minorHAnsi"/>
          <w:sz w:val="26"/>
          <w:szCs w:val="26"/>
        </w:rPr>
      </w:pPr>
      <w:r w:rsidRPr="000F24F8">
        <w:rPr>
          <w:noProof/>
        </w:rPr>
        <w:drawing>
          <wp:anchor distT="0" distB="0" distL="114300" distR="114300" simplePos="0" relativeHeight="251666432" behindDoc="1" locked="0" layoutInCell="1" allowOverlap="1" wp14:anchorId="6E217FF9" wp14:editId="3EA30A74">
            <wp:simplePos x="0" y="0"/>
            <wp:positionH relativeFrom="margin">
              <wp:align>left</wp:align>
            </wp:positionH>
            <wp:positionV relativeFrom="paragraph">
              <wp:posOffset>374015</wp:posOffset>
            </wp:positionV>
            <wp:extent cx="1576070" cy="1047750"/>
            <wp:effectExtent l="0" t="0" r="5080" b="0"/>
            <wp:wrapTight wrapText="bothSides">
              <wp:wrapPolygon edited="0">
                <wp:start x="0" y="0"/>
                <wp:lineTo x="0" y="21207"/>
                <wp:lineTo x="21409" y="21207"/>
                <wp:lineTo x="214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6070" cy="1047750"/>
                    </a:xfrm>
                    <a:prstGeom prst="rect">
                      <a:avLst/>
                    </a:prstGeom>
                  </pic:spPr>
                </pic:pic>
              </a:graphicData>
            </a:graphic>
            <wp14:sizeRelH relativeFrom="page">
              <wp14:pctWidth>0</wp14:pctWidth>
            </wp14:sizeRelH>
            <wp14:sizeRelV relativeFrom="page">
              <wp14:pctHeight>0</wp14:pctHeight>
            </wp14:sizeRelV>
          </wp:anchor>
        </w:drawing>
      </w:r>
    </w:p>
    <w:p w14:paraId="43B9BE10" w14:textId="39F8B9C7" w:rsidR="0024091C" w:rsidRDefault="00462FEE" w:rsidP="00826F02">
      <w:pPr>
        <w:rPr>
          <w:rFonts w:cstheme="minorHAnsi"/>
          <w:bCs/>
          <w:sz w:val="26"/>
          <w:szCs w:val="26"/>
        </w:rPr>
      </w:pPr>
      <w:r w:rsidRPr="00ED0F3B">
        <w:rPr>
          <w:rFonts w:cstheme="minorHAnsi"/>
          <w:b/>
          <w:bCs/>
          <w:sz w:val="26"/>
          <w:szCs w:val="26"/>
        </w:rPr>
        <w:t>Connie Kelley-Sidberry</w:t>
      </w:r>
      <w:r>
        <w:rPr>
          <w:rFonts w:cstheme="minorHAnsi"/>
          <w:sz w:val="26"/>
          <w:szCs w:val="26"/>
        </w:rPr>
        <w:t>, Chair of Martin Street Baptist Church Health and Wellness Ministry along with her committee hosted a Healt</w:t>
      </w:r>
      <w:r w:rsidR="009B009D">
        <w:rPr>
          <w:rFonts w:cstheme="minorHAnsi"/>
          <w:sz w:val="26"/>
          <w:szCs w:val="26"/>
        </w:rPr>
        <w:t>h</w:t>
      </w:r>
      <w:r>
        <w:rPr>
          <w:rFonts w:cstheme="minorHAnsi"/>
          <w:sz w:val="26"/>
          <w:szCs w:val="26"/>
        </w:rPr>
        <w:t>y Event</w:t>
      </w:r>
      <w:r w:rsidR="009B009D">
        <w:rPr>
          <w:rFonts w:cstheme="minorHAnsi"/>
          <w:sz w:val="26"/>
          <w:szCs w:val="26"/>
        </w:rPr>
        <w:t xml:space="preserve"> at the church on June 22</w:t>
      </w:r>
      <w:r w:rsidR="009B009D" w:rsidRPr="00025470">
        <w:rPr>
          <w:rFonts w:cstheme="minorHAnsi"/>
          <w:sz w:val="26"/>
          <w:szCs w:val="26"/>
          <w:vertAlign w:val="superscript"/>
        </w:rPr>
        <w:t>nd</w:t>
      </w:r>
      <w:r w:rsidR="00E61794">
        <w:rPr>
          <w:rFonts w:cstheme="minorHAnsi"/>
          <w:sz w:val="26"/>
          <w:szCs w:val="26"/>
        </w:rPr>
        <w:t xml:space="preserve"> to celebrate </w:t>
      </w:r>
      <w:r w:rsidR="000F24F8">
        <w:rPr>
          <w:rFonts w:cstheme="minorHAnsi"/>
          <w:sz w:val="26"/>
          <w:szCs w:val="26"/>
        </w:rPr>
        <w:t>its 150</w:t>
      </w:r>
      <w:r w:rsidR="00E61794" w:rsidRPr="00E61794">
        <w:rPr>
          <w:rFonts w:cstheme="minorHAnsi"/>
          <w:sz w:val="26"/>
          <w:szCs w:val="26"/>
          <w:vertAlign w:val="superscript"/>
        </w:rPr>
        <w:t>th</w:t>
      </w:r>
      <w:r w:rsidR="00E61794">
        <w:rPr>
          <w:rFonts w:cstheme="minorHAnsi"/>
          <w:sz w:val="26"/>
          <w:szCs w:val="26"/>
        </w:rPr>
        <w:t xml:space="preserve"> anniversary. </w:t>
      </w:r>
      <w:r w:rsidR="00025470">
        <w:rPr>
          <w:rFonts w:cstheme="minorHAnsi"/>
          <w:sz w:val="26"/>
          <w:szCs w:val="26"/>
        </w:rPr>
        <w:t>The event was titled</w:t>
      </w:r>
      <w:r w:rsidR="00DF2735">
        <w:rPr>
          <w:rFonts w:cstheme="minorHAnsi"/>
          <w:sz w:val="26"/>
          <w:szCs w:val="26"/>
        </w:rPr>
        <w:t xml:space="preserve"> </w:t>
      </w:r>
      <w:r w:rsidR="004B6980" w:rsidRPr="004B6980">
        <w:rPr>
          <w:rFonts w:cstheme="minorHAnsi"/>
          <w:i/>
          <w:iCs/>
          <w:sz w:val="26"/>
          <w:szCs w:val="26"/>
        </w:rPr>
        <w:t>“</w:t>
      </w:r>
      <w:r w:rsidR="00DF2735" w:rsidRPr="004B6980">
        <w:rPr>
          <w:rFonts w:cstheme="minorHAnsi"/>
          <w:i/>
          <w:iCs/>
          <w:sz w:val="26"/>
          <w:szCs w:val="26"/>
        </w:rPr>
        <w:t>Sight! Sound! &amp; Action!  150 Year</w:t>
      </w:r>
      <w:r w:rsidR="00E81689" w:rsidRPr="004B6980">
        <w:rPr>
          <w:rFonts w:cstheme="minorHAnsi"/>
          <w:i/>
          <w:iCs/>
          <w:sz w:val="26"/>
          <w:szCs w:val="26"/>
        </w:rPr>
        <w:t>s</w:t>
      </w:r>
      <w:r w:rsidR="00DF2735" w:rsidRPr="004B6980">
        <w:rPr>
          <w:rFonts w:cstheme="minorHAnsi"/>
          <w:i/>
          <w:iCs/>
          <w:sz w:val="26"/>
          <w:szCs w:val="26"/>
        </w:rPr>
        <w:t xml:space="preserve"> and </w:t>
      </w:r>
      <w:r w:rsidR="00E81689" w:rsidRPr="004B6980">
        <w:rPr>
          <w:rFonts w:cstheme="minorHAnsi"/>
          <w:i/>
          <w:iCs/>
          <w:sz w:val="26"/>
          <w:szCs w:val="26"/>
        </w:rPr>
        <w:t>Moving</w:t>
      </w:r>
      <w:r w:rsidR="00E142D5">
        <w:rPr>
          <w:rFonts w:cstheme="minorHAnsi"/>
          <w:i/>
          <w:iCs/>
          <w:sz w:val="26"/>
          <w:szCs w:val="26"/>
        </w:rPr>
        <w:t xml:space="preserve"> - </w:t>
      </w:r>
      <w:bookmarkStart w:id="0" w:name="_GoBack"/>
      <w:bookmarkEnd w:id="0"/>
      <w:r w:rsidR="00E142D5" w:rsidRPr="00E142D5">
        <w:rPr>
          <w:rFonts w:cstheme="minorHAnsi"/>
          <w:bCs/>
          <w:i/>
          <w:iCs/>
          <w:sz w:val="26"/>
          <w:szCs w:val="26"/>
        </w:rPr>
        <w:t>Taking Care of God’s Temple through HEALTHY Eating and</w:t>
      </w:r>
      <w:r w:rsidR="00E142D5">
        <w:rPr>
          <w:rFonts w:cstheme="minorHAnsi"/>
          <w:bCs/>
          <w:i/>
          <w:iCs/>
          <w:sz w:val="26"/>
          <w:szCs w:val="26"/>
        </w:rPr>
        <w:t xml:space="preserve"> </w:t>
      </w:r>
      <w:r w:rsidR="00104D36">
        <w:rPr>
          <w:rFonts w:cstheme="minorHAnsi"/>
          <w:bCs/>
          <w:i/>
          <w:iCs/>
          <w:sz w:val="26"/>
          <w:szCs w:val="26"/>
        </w:rPr>
        <w:t>E</w:t>
      </w:r>
      <w:r w:rsidR="00E142D5">
        <w:rPr>
          <w:rFonts w:cstheme="minorHAnsi"/>
          <w:bCs/>
          <w:i/>
          <w:iCs/>
          <w:sz w:val="26"/>
          <w:szCs w:val="26"/>
        </w:rPr>
        <w:t>xercise</w:t>
      </w:r>
      <w:r w:rsidR="00104D36">
        <w:rPr>
          <w:rFonts w:cstheme="minorHAnsi"/>
          <w:bCs/>
          <w:i/>
          <w:iCs/>
          <w:sz w:val="26"/>
          <w:szCs w:val="26"/>
        </w:rPr>
        <w:t>.</w:t>
      </w:r>
      <w:r w:rsidR="00E142D5">
        <w:rPr>
          <w:rFonts w:cstheme="minorHAnsi"/>
          <w:bCs/>
          <w:i/>
          <w:iCs/>
          <w:sz w:val="26"/>
          <w:szCs w:val="26"/>
        </w:rPr>
        <w:t>”</w:t>
      </w:r>
      <w:r w:rsidR="000A4207">
        <w:rPr>
          <w:rFonts w:cstheme="minorHAnsi"/>
          <w:bCs/>
          <w:i/>
          <w:iCs/>
          <w:sz w:val="26"/>
          <w:szCs w:val="26"/>
        </w:rPr>
        <w:t xml:space="preserve">  </w:t>
      </w:r>
      <w:r w:rsidR="000A4207" w:rsidRPr="001A7BE9">
        <w:rPr>
          <w:rFonts w:cstheme="minorHAnsi"/>
          <w:bCs/>
          <w:sz w:val="26"/>
          <w:szCs w:val="26"/>
        </w:rPr>
        <w:t>It was a fun</w:t>
      </w:r>
      <w:r w:rsidR="001A7BE9" w:rsidRPr="001A7BE9">
        <w:rPr>
          <w:rFonts w:cstheme="minorHAnsi"/>
          <w:bCs/>
          <w:sz w:val="26"/>
          <w:szCs w:val="26"/>
        </w:rPr>
        <w:t xml:space="preserve"> filled morning complete with</w:t>
      </w:r>
      <w:r w:rsidR="001A7BE9">
        <w:rPr>
          <w:rFonts w:cstheme="minorHAnsi"/>
          <w:bCs/>
          <w:sz w:val="26"/>
          <w:szCs w:val="26"/>
        </w:rPr>
        <w:t xml:space="preserve"> chair exercises, Tai Chi, Line dancing and </w:t>
      </w:r>
      <w:r w:rsidR="00397C96">
        <w:rPr>
          <w:rFonts w:cstheme="minorHAnsi"/>
          <w:bCs/>
          <w:sz w:val="26"/>
          <w:szCs w:val="26"/>
        </w:rPr>
        <w:t xml:space="preserve">Healthy Lifestyle and Eating </w:t>
      </w:r>
      <w:r w:rsidR="00397C96">
        <w:rPr>
          <w:rFonts w:cstheme="minorHAnsi"/>
          <w:sz w:val="26"/>
          <w:szCs w:val="26"/>
        </w:rPr>
        <w:t>Tips.</w:t>
      </w:r>
      <w:r w:rsidR="003C464B">
        <w:rPr>
          <w:rFonts w:cstheme="minorHAnsi"/>
          <w:sz w:val="26"/>
          <w:szCs w:val="26"/>
        </w:rPr>
        <w:t xml:space="preserve">  Participants had an opportunity to win prizes, eat healthy snacks and received a goodie bag</w:t>
      </w:r>
      <w:r w:rsidR="00EE21E0">
        <w:rPr>
          <w:rFonts w:ascii="Ink Free" w:hAnsi="Ink Free"/>
          <w:b/>
          <w:sz w:val="36"/>
        </w:rPr>
        <w:t xml:space="preserve"> </w:t>
      </w:r>
      <w:r w:rsidR="00EE21E0" w:rsidRPr="00EE21E0">
        <w:rPr>
          <w:rFonts w:cstheme="minorHAnsi"/>
          <w:bCs/>
          <w:sz w:val="26"/>
          <w:szCs w:val="26"/>
        </w:rPr>
        <w:t>to take home.</w:t>
      </w:r>
      <w:r w:rsidR="00104D36" w:rsidRPr="00EE21E0">
        <w:rPr>
          <w:rFonts w:cstheme="minorHAnsi"/>
          <w:bCs/>
          <w:sz w:val="26"/>
          <w:szCs w:val="26"/>
        </w:rPr>
        <w:t xml:space="preserve"> </w:t>
      </w:r>
      <w:r w:rsidR="00E54171">
        <w:rPr>
          <w:rFonts w:cstheme="minorHAnsi"/>
          <w:bCs/>
          <w:sz w:val="26"/>
          <w:szCs w:val="26"/>
        </w:rPr>
        <w:t xml:space="preserve">Members </w:t>
      </w:r>
      <w:r w:rsidR="00E54171" w:rsidRPr="00ED0F3B">
        <w:rPr>
          <w:rFonts w:cstheme="minorHAnsi"/>
          <w:b/>
          <w:sz w:val="26"/>
          <w:szCs w:val="26"/>
        </w:rPr>
        <w:t>Connie Levister and Helen Horton</w:t>
      </w:r>
      <w:r w:rsidR="00E54171">
        <w:rPr>
          <w:rFonts w:cstheme="minorHAnsi"/>
          <w:bCs/>
          <w:sz w:val="26"/>
          <w:szCs w:val="26"/>
        </w:rPr>
        <w:t xml:space="preserve"> participated </w:t>
      </w:r>
      <w:r w:rsidR="00ED0F3B">
        <w:rPr>
          <w:rFonts w:cstheme="minorHAnsi"/>
          <w:bCs/>
          <w:sz w:val="26"/>
          <w:szCs w:val="26"/>
        </w:rPr>
        <w:t xml:space="preserve">in </w:t>
      </w:r>
      <w:r w:rsidR="0024091C">
        <w:rPr>
          <w:rFonts w:cstheme="minorHAnsi"/>
          <w:bCs/>
          <w:sz w:val="26"/>
          <w:szCs w:val="26"/>
        </w:rPr>
        <w:t>t</w:t>
      </w:r>
      <w:r w:rsidR="00ED0F3B">
        <w:rPr>
          <w:rFonts w:cstheme="minorHAnsi"/>
          <w:bCs/>
          <w:sz w:val="26"/>
          <w:szCs w:val="26"/>
        </w:rPr>
        <w:t>he event.</w:t>
      </w:r>
    </w:p>
    <w:p w14:paraId="17791905" w14:textId="00BB99C5" w:rsidR="0024091C" w:rsidRPr="0024091C" w:rsidRDefault="0024091C" w:rsidP="00826F02">
      <w:pPr>
        <w:rPr>
          <w:rFonts w:cstheme="minorHAnsi"/>
          <w:bCs/>
          <w:sz w:val="26"/>
          <w:szCs w:val="26"/>
        </w:rPr>
      </w:pPr>
      <w:r>
        <w:rPr>
          <w:rFonts w:cstheme="minorHAnsi"/>
          <w:bCs/>
          <w:sz w:val="26"/>
          <w:szCs w:val="26"/>
        </w:rPr>
        <w:t>~~~~~~~~~~~~~~~~~~~~~~~~~~~~~~~~~~~~~~~~~~~~~~~~~~~~~~~~~~~~~~~~~~~~</w:t>
      </w:r>
    </w:p>
    <w:p w14:paraId="5EE4F284" w14:textId="698BF9BD" w:rsidR="00826F02" w:rsidRDefault="00A65126" w:rsidP="00826F02">
      <w:pPr>
        <w:rPr>
          <w:rFonts w:cstheme="minorHAnsi"/>
          <w:bCs/>
          <w:sz w:val="26"/>
          <w:szCs w:val="26"/>
        </w:rPr>
      </w:pPr>
      <w:r w:rsidRPr="00986F26">
        <w:rPr>
          <w:rFonts w:cstheme="minorHAnsi"/>
          <w:b/>
          <w:sz w:val="26"/>
          <w:szCs w:val="26"/>
        </w:rPr>
        <w:t>Helen Horton</w:t>
      </w:r>
      <w:r>
        <w:rPr>
          <w:rFonts w:cstheme="minorHAnsi"/>
          <w:bCs/>
          <w:sz w:val="26"/>
          <w:szCs w:val="26"/>
        </w:rPr>
        <w:t xml:space="preserve"> represented CCBNC at the first Annual Health</w:t>
      </w:r>
      <w:r w:rsidR="00187F1B">
        <w:rPr>
          <w:rFonts w:cstheme="minorHAnsi"/>
          <w:bCs/>
          <w:sz w:val="26"/>
          <w:szCs w:val="26"/>
        </w:rPr>
        <w:t xml:space="preserve"> at </w:t>
      </w:r>
      <w:r w:rsidR="007D3173">
        <w:rPr>
          <w:rFonts w:cstheme="minorHAnsi"/>
          <w:bCs/>
          <w:sz w:val="26"/>
          <w:szCs w:val="26"/>
        </w:rPr>
        <w:t>Mount Stau</w:t>
      </w:r>
      <w:r w:rsidR="002C0E83">
        <w:rPr>
          <w:rFonts w:cstheme="minorHAnsi"/>
          <w:bCs/>
          <w:sz w:val="26"/>
          <w:szCs w:val="26"/>
        </w:rPr>
        <w:t>n</w:t>
      </w:r>
      <w:r w:rsidR="007D3173">
        <w:rPr>
          <w:rFonts w:cstheme="minorHAnsi"/>
          <w:bCs/>
          <w:sz w:val="26"/>
          <w:szCs w:val="26"/>
        </w:rPr>
        <w:t>ton</w:t>
      </w:r>
      <w:r w:rsidR="005E5242">
        <w:rPr>
          <w:rFonts w:cstheme="minorHAnsi"/>
          <w:bCs/>
          <w:sz w:val="26"/>
          <w:szCs w:val="26"/>
        </w:rPr>
        <w:t xml:space="preserve"> Memorial CME Church in Pittsboro</w:t>
      </w:r>
      <w:r w:rsidR="00E54171">
        <w:rPr>
          <w:rFonts w:cstheme="minorHAnsi"/>
          <w:bCs/>
          <w:sz w:val="26"/>
          <w:szCs w:val="26"/>
        </w:rPr>
        <w:t>, NC</w:t>
      </w:r>
      <w:r w:rsidR="009A53A8">
        <w:rPr>
          <w:rFonts w:cstheme="minorHAnsi"/>
          <w:bCs/>
          <w:sz w:val="26"/>
          <w:szCs w:val="26"/>
        </w:rPr>
        <w:t xml:space="preserve"> on June 8</w:t>
      </w:r>
      <w:r w:rsidR="009A53A8" w:rsidRPr="0099540D">
        <w:rPr>
          <w:rFonts w:cstheme="minorHAnsi"/>
          <w:bCs/>
          <w:sz w:val="26"/>
          <w:szCs w:val="26"/>
          <w:vertAlign w:val="superscript"/>
        </w:rPr>
        <w:t>th</w:t>
      </w:r>
      <w:r w:rsidR="0099540D">
        <w:rPr>
          <w:rFonts w:cstheme="minorHAnsi"/>
          <w:bCs/>
          <w:sz w:val="26"/>
          <w:szCs w:val="26"/>
        </w:rPr>
        <w:t xml:space="preserve">.  Helen presented information and educational materials on Heart Disease and Diabetes to the approximately </w:t>
      </w:r>
      <w:r w:rsidR="00C405D6">
        <w:rPr>
          <w:rFonts w:cstheme="minorHAnsi"/>
          <w:bCs/>
          <w:sz w:val="26"/>
          <w:szCs w:val="26"/>
        </w:rPr>
        <w:t>45 participants.</w:t>
      </w:r>
      <w:r w:rsidR="007D3173">
        <w:rPr>
          <w:rFonts w:cstheme="minorHAnsi"/>
          <w:bCs/>
          <w:sz w:val="26"/>
          <w:szCs w:val="26"/>
        </w:rPr>
        <w:t xml:space="preserve"> </w:t>
      </w:r>
      <w:r>
        <w:rPr>
          <w:rFonts w:cstheme="minorHAnsi"/>
          <w:bCs/>
          <w:sz w:val="26"/>
          <w:szCs w:val="26"/>
        </w:rPr>
        <w:t xml:space="preserve"> </w:t>
      </w:r>
      <w:r w:rsidR="00252084">
        <w:rPr>
          <w:rFonts w:cstheme="minorHAnsi"/>
          <w:bCs/>
          <w:sz w:val="26"/>
          <w:szCs w:val="26"/>
        </w:rPr>
        <w:t xml:space="preserve">Participants also </w:t>
      </w:r>
      <w:r w:rsidR="00A30405">
        <w:rPr>
          <w:rFonts w:cstheme="minorHAnsi"/>
          <w:bCs/>
          <w:sz w:val="26"/>
          <w:szCs w:val="26"/>
        </w:rPr>
        <w:t>had the opportunity to win 5 free gifts.</w:t>
      </w:r>
    </w:p>
    <w:p w14:paraId="1B645D66" w14:textId="745FDF3A" w:rsidR="00A30405" w:rsidRDefault="00A30405" w:rsidP="00826F02">
      <w:pPr>
        <w:pBdr>
          <w:bottom w:val="wave" w:sz="6" w:space="1" w:color="auto"/>
        </w:pBdr>
        <w:rPr>
          <w:rFonts w:cstheme="minorHAnsi"/>
          <w:bCs/>
          <w:sz w:val="26"/>
          <w:szCs w:val="26"/>
        </w:rPr>
      </w:pPr>
    </w:p>
    <w:p w14:paraId="62F23B10" w14:textId="6302D01E" w:rsidR="00C43DD5" w:rsidRDefault="003504BD" w:rsidP="00C47214">
      <w:pPr>
        <w:autoSpaceDE w:val="0"/>
        <w:autoSpaceDN w:val="0"/>
        <w:adjustRightInd w:val="0"/>
        <w:spacing w:after="0" w:line="240" w:lineRule="auto"/>
        <w:rPr>
          <w:rFonts w:cstheme="minorHAnsi"/>
          <w:sz w:val="26"/>
          <w:szCs w:val="26"/>
        </w:rPr>
      </w:pPr>
      <w:r>
        <w:rPr>
          <w:rFonts w:cstheme="minorHAnsi"/>
          <w:bCs/>
          <w:sz w:val="26"/>
          <w:szCs w:val="26"/>
        </w:rPr>
        <w:t xml:space="preserve">Members </w:t>
      </w:r>
      <w:r w:rsidR="00C43DD5" w:rsidRPr="003504BD">
        <w:rPr>
          <w:rFonts w:cstheme="minorHAnsi"/>
          <w:b/>
          <w:sz w:val="26"/>
          <w:szCs w:val="26"/>
        </w:rPr>
        <w:t>Angelo &amp; LeeAntionette Mo</w:t>
      </w:r>
      <w:r w:rsidR="00EE5B7D">
        <w:rPr>
          <w:rFonts w:cstheme="minorHAnsi"/>
          <w:b/>
          <w:sz w:val="26"/>
          <w:szCs w:val="26"/>
        </w:rPr>
        <w:t>o</w:t>
      </w:r>
      <w:r w:rsidR="00C43DD5" w:rsidRPr="003504BD">
        <w:rPr>
          <w:rFonts w:cstheme="minorHAnsi"/>
          <w:b/>
          <w:sz w:val="26"/>
          <w:szCs w:val="26"/>
        </w:rPr>
        <w:t>re</w:t>
      </w:r>
      <w:r w:rsidR="00163777" w:rsidRPr="003504BD">
        <w:rPr>
          <w:rFonts w:cstheme="minorHAnsi"/>
          <w:b/>
          <w:sz w:val="26"/>
          <w:szCs w:val="26"/>
        </w:rPr>
        <w:t xml:space="preserve">, Bertha Williams, Wanda </w:t>
      </w:r>
      <w:r w:rsidR="00D731F9">
        <w:rPr>
          <w:rFonts w:cstheme="minorHAnsi"/>
          <w:b/>
          <w:sz w:val="26"/>
          <w:szCs w:val="26"/>
        </w:rPr>
        <w:t>Wilkins</w:t>
      </w:r>
      <w:r w:rsidR="00013956" w:rsidRPr="003504BD">
        <w:rPr>
          <w:rFonts w:cstheme="minorHAnsi"/>
          <w:b/>
          <w:sz w:val="26"/>
          <w:szCs w:val="26"/>
        </w:rPr>
        <w:t>, Connie Kelley-Sidberry</w:t>
      </w:r>
      <w:r w:rsidR="009D5595" w:rsidRPr="003504BD">
        <w:rPr>
          <w:rFonts w:cstheme="minorHAnsi"/>
          <w:b/>
          <w:sz w:val="26"/>
          <w:szCs w:val="26"/>
        </w:rPr>
        <w:t>,</w:t>
      </w:r>
      <w:r w:rsidR="00974803">
        <w:rPr>
          <w:rFonts w:cstheme="minorHAnsi"/>
          <w:b/>
          <w:sz w:val="26"/>
          <w:szCs w:val="26"/>
        </w:rPr>
        <w:t xml:space="preserve"> and</w:t>
      </w:r>
      <w:r w:rsidR="001F4441" w:rsidRPr="003504BD">
        <w:rPr>
          <w:rFonts w:cstheme="minorHAnsi"/>
          <w:b/>
          <w:sz w:val="26"/>
          <w:szCs w:val="26"/>
        </w:rPr>
        <w:t xml:space="preserve"> </w:t>
      </w:r>
      <w:r w:rsidR="00013956" w:rsidRPr="003504BD">
        <w:rPr>
          <w:rFonts w:cstheme="minorHAnsi"/>
          <w:b/>
          <w:sz w:val="26"/>
          <w:szCs w:val="26"/>
        </w:rPr>
        <w:t>Helen Horton</w:t>
      </w:r>
      <w:r w:rsidR="009D5595">
        <w:rPr>
          <w:rFonts w:cstheme="minorHAnsi"/>
          <w:bCs/>
          <w:sz w:val="26"/>
          <w:szCs w:val="26"/>
        </w:rPr>
        <w:t xml:space="preserve"> attended the Community Health Coalition</w:t>
      </w:r>
      <w:r w:rsidR="000D4506">
        <w:rPr>
          <w:rFonts w:cstheme="minorHAnsi"/>
          <w:bCs/>
          <w:sz w:val="26"/>
          <w:szCs w:val="26"/>
        </w:rPr>
        <w:t xml:space="preserve"> (CHC)</w:t>
      </w:r>
      <w:r w:rsidR="009D5595">
        <w:rPr>
          <w:rFonts w:cstheme="minorHAnsi"/>
          <w:bCs/>
          <w:sz w:val="26"/>
          <w:szCs w:val="26"/>
        </w:rPr>
        <w:t xml:space="preserve"> </w:t>
      </w:r>
      <w:r w:rsidR="009D5595">
        <w:rPr>
          <w:rFonts w:cstheme="minorHAnsi"/>
          <w:bCs/>
          <w:sz w:val="26"/>
          <w:szCs w:val="26"/>
        </w:rPr>
        <w:lastRenderedPageBreak/>
        <w:t>Annual Community</w:t>
      </w:r>
      <w:r w:rsidR="00B9163E">
        <w:rPr>
          <w:rFonts w:cstheme="minorHAnsi"/>
          <w:bCs/>
          <w:sz w:val="26"/>
          <w:szCs w:val="26"/>
        </w:rPr>
        <w:t xml:space="preserve"> Dinner and Gala at the Durham Convention Center, Durham, NC </w:t>
      </w:r>
      <w:proofErr w:type="gramStart"/>
      <w:r w:rsidR="00B9163E">
        <w:rPr>
          <w:rFonts w:cstheme="minorHAnsi"/>
          <w:bCs/>
          <w:sz w:val="26"/>
          <w:szCs w:val="26"/>
        </w:rPr>
        <w:t xml:space="preserve">on  </w:t>
      </w:r>
      <w:r w:rsidR="000D4506">
        <w:rPr>
          <w:rFonts w:cstheme="minorHAnsi"/>
          <w:bCs/>
          <w:sz w:val="26"/>
          <w:szCs w:val="26"/>
        </w:rPr>
        <w:t>May</w:t>
      </w:r>
      <w:proofErr w:type="gramEnd"/>
      <w:r w:rsidR="000D4506">
        <w:rPr>
          <w:rFonts w:cstheme="minorHAnsi"/>
          <w:bCs/>
          <w:sz w:val="26"/>
          <w:szCs w:val="26"/>
        </w:rPr>
        <w:t xml:space="preserve"> 30</w:t>
      </w:r>
      <w:r w:rsidR="000D4506" w:rsidRPr="000D4506">
        <w:rPr>
          <w:rFonts w:cstheme="minorHAnsi"/>
          <w:bCs/>
          <w:sz w:val="26"/>
          <w:szCs w:val="26"/>
          <w:vertAlign w:val="superscript"/>
        </w:rPr>
        <w:t>th</w:t>
      </w:r>
      <w:r w:rsidR="000D4506">
        <w:rPr>
          <w:rFonts w:cstheme="minorHAnsi"/>
          <w:bCs/>
          <w:sz w:val="26"/>
          <w:szCs w:val="26"/>
        </w:rPr>
        <w:t xml:space="preserve">.  This was </w:t>
      </w:r>
      <w:r w:rsidR="002001E2">
        <w:rPr>
          <w:rFonts w:cstheme="minorHAnsi"/>
          <w:bCs/>
          <w:sz w:val="26"/>
          <w:szCs w:val="26"/>
        </w:rPr>
        <w:t>CHC’s 30</w:t>
      </w:r>
      <w:r w:rsidR="002001E2" w:rsidRPr="002001E2">
        <w:rPr>
          <w:rFonts w:cstheme="minorHAnsi"/>
          <w:bCs/>
          <w:sz w:val="26"/>
          <w:szCs w:val="26"/>
          <w:vertAlign w:val="superscript"/>
        </w:rPr>
        <w:t>th</w:t>
      </w:r>
      <w:r w:rsidR="002001E2">
        <w:rPr>
          <w:rFonts w:cstheme="minorHAnsi"/>
          <w:bCs/>
          <w:sz w:val="26"/>
          <w:szCs w:val="26"/>
        </w:rPr>
        <w:t xml:space="preserve"> anniversary celebration</w:t>
      </w:r>
      <w:r w:rsidR="00914F8C">
        <w:rPr>
          <w:rFonts w:cstheme="minorHAnsi"/>
          <w:bCs/>
          <w:sz w:val="26"/>
          <w:szCs w:val="26"/>
        </w:rPr>
        <w:t xml:space="preserve"> and launch of Healthy People 2030</w:t>
      </w:r>
      <w:r w:rsidR="002001E2">
        <w:rPr>
          <w:rFonts w:cstheme="minorHAnsi"/>
          <w:bCs/>
          <w:sz w:val="26"/>
          <w:szCs w:val="26"/>
        </w:rPr>
        <w:t>.  The event, entitle</w:t>
      </w:r>
      <w:r w:rsidR="00BC2789">
        <w:rPr>
          <w:rFonts w:cstheme="minorHAnsi"/>
          <w:bCs/>
          <w:sz w:val="26"/>
          <w:szCs w:val="26"/>
        </w:rPr>
        <w:t>d “Healthy People: Progress and Policy</w:t>
      </w:r>
      <w:r w:rsidR="001367E4" w:rsidRPr="003C0AF4">
        <w:rPr>
          <w:rFonts w:cstheme="minorHAnsi"/>
          <w:bCs/>
          <w:sz w:val="26"/>
          <w:szCs w:val="26"/>
        </w:rPr>
        <w:t xml:space="preserve">:  </w:t>
      </w:r>
      <w:r w:rsidR="001367E4" w:rsidRPr="003C0AF4">
        <w:rPr>
          <w:rFonts w:cstheme="minorHAnsi"/>
          <w:sz w:val="26"/>
          <w:szCs w:val="26"/>
        </w:rPr>
        <w:t>Eliminating racial health disparities in Durham and</w:t>
      </w:r>
      <w:r w:rsidR="00DE690B">
        <w:rPr>
          <w:rFonts w:cstheme="minorHAnsi"/>
          <w:sz w:val="26"/>
          <w:szCs w:val="26"/>
        </w:rPr>
        <w:t xml:space="preserve"> </w:t>
      </w:r>
      <w:r w:rsidR="001367E4" w:rsidRPr="00DE690B">
        <w:rPr>
          <w:rFonts w:cstheme="minorHAnsi"/>
          <w:sz w:val="26"/>
          <w:szCs w:val="26"/>
        </w:rPr>
        <w:t>surrounding areas</w:t>
      </w:r>
      <w:r w:rsidR="00DE690B">
        <w:rPr>
          <w:rFonts w:cstheme="minorHAnsi"/>
          <w:sz w:val="26"/>
          <w:szCs w:val="26"/>
        </w:rPr>
        <w:t>.</w:t>
      </w:r>
      <w:r w:rsidR="001E4D0C">
        <w:rPr>
          <w:rFonts w:cstheme="minorHAnsi"/>
          <w:sz w:val="26"/>
          <w:szCs w:val="26"/>
        </w:rPr>
        <w:t xml:space="preserve">  There were approximately 200-300 community members</w:t>
      </w:r>
      <w:r w:rsidR="00B724FB">
        <w:rPr>
          <w:rFonts w:cstheme="minorHAnsi"/>
          <w:sz w:val="26"/>
          <w:szCs w:val="26"/>
        </w:rPr>
        <w:t>, leaders</w:t>
      </w:r>
      <w:r w:rsidR="00BA18C1">
        <w:rPr>
          <w:rFonts w:cstheme="minorHAnsi"/>
          <w:sz w:val="26"/>
          <w:szCs w:val="26"/>
        </w:rPr>
        <w:t xml:space="preserve">, </w:t>
      </w:r>
      <w:r w:rsidR="007A333B">
        <w:rPr>
          <w:rFonts w:cstheme="minorHAnsi"/>
          <w:sz w:val="26"/>
          <w:szCs w:val="26"/>
        </w:rPr>
        <w:t xml:space="preserve">politicians </w:t>
      </w:r>
      <w:r w:rsidR="00BA18C1">
        <w:rPr>
          <w:rFonts w:cstheme="minorHAnsi"/>
          <w:sz w:val="26"/>
          <w:szCs w:val="26"/>
        </w:rPr>
        <w:t xml:space="preserve">and vendors </w:t>
      </w:r>
      <w:r w:rsidR="007A333B">
        <w:rPr>
          <w:rFonts w:cstheme="minorHAnsi"/>
          <w:sz w:val="26"/>
          <w:szCs w:val="26"/>
        </w:rPr>
        <w:t>who attended the event.</w:t>
      </w:r>
    </w:p>
    <w:p w14:paraId="6CCEE7A8" w14:textId="7DF6F76C" w:rsidR="00041A36" w:rsidRDefault="00CD54A4" w:rsidP="00C47214">
      <w:pPr>
        <w:autoSpaceDE w:val="0"/>
        <w:autoSpaceDN w:val="0"/>
        <w:adjustRightInd w:val="0"/>
        <w:spacing w:after="0" w:line="240" w:lineRule="auto"/>
        <w:rPr>
          <w:rFonts w:cstheme="minorHAnsi"/>
          <w:sz w:val="26"/>
          <w:szCs w:val="26"/>
        </w:rPr>
      </w:pPr>
      <w:r w:rsidRPr="000C1116">
        <w:rPr>
          <w:noProof/>
        </w:rPr>
        <w:drawing>
          <wp:anchor distT="0" distB="0" distL="114300" distR="114300" simplePos="0" relativeHeight="251663360" behindDoc="1" locked="0" layoutInCell="1" allowOverlap="1" wp14:anchorId="1867B810" wp14:editId="39719C3B">
            <wp:simplePos x="0" y="0"/>
            <wp:positionH relativeFrom="margin">
              <wp:posOffset>27940</wp:posOffset>
            </wp:positionH>
            <wp:positionV relativeFrom="paragraph">
              <wp:posOffset>141605</wp:posOffset>
            </wp:positionV>
            <wp:extent cx="998855" cy="1486535"/>
            <wp:effectExtent l="0" t="0" r="0" b="0"/>
            <wp:wrapTight wrapText="bothSides">
              <wp:wrapPolygon edited="0">
                <wp:start x="0" y="0"/>
                <wp:lineTo x="0" y="21314"/>
                <wp:lineTo x="21010" y="21314"/>
                <wp:lineTo x="210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4185" t="19791" r="9746" b="16435"/>
                    <a:stretch/>
                  </pic:blipFill>
                  <pic:spPr bwMode="auto">
                    <a:xfrm flipH="1">
                      <a:off x="0" y="0"/>
                      <a:ext cx="998855" cy="148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EA315F" w14:textId="65C5E0AF" w:rsidR="00C47214" w:rsidRDefault="00041A36" w:rsidP="001919C4">
      <w:pPr>
        <w:autoSpaceDE w:val="0"/>
        <w:autoSpaceDN w:val="0"/>
        <w:adjustRightInd w:val="0"/>
        <w:spacing w:after="0" w:line="240" w:lineRule="auto"/>
        <w:rPr>
          <w:rFonts w:cstheme="minorHAnsi"/>
          <w:sz w:val="26"/>
          <w:szCs w:val="26"/>
        </w:rPr>
      </w:pPr>
      <w:r w:rsidRPr="00255D4A">
        <w:rPr>
          <w:rFonts w:cstheme="minorHAnsi"/>
          <w:b/>
          <w:bCs/>
          <w:sz w:val="26"/>
          <w:szCs w:val="26"/>
        </w:rPr>
        <w:t>Angelo Moore</w:t>
      </w:r>
      <w:r>
        <w:rPr>
          <w:rFonts w:cstheme="minorHAnsi"/>
          <w:sz w:val="26"/>
          <w:szCs w:val="26"/>
        </w:rPr>
        <w:t xml:space="preserve"> and </w:t>
      </w:r>
      <w:r w:rsidRPr="00255D4A">
        <w:rPr>
          <w:rFonts w:cstheme="minorHAnsi"/>
          <w:b/>
          <w:bCs/>
          <w:sz w:val="26"/>
          <w:szCs w:val="26"/>
        </w:rPr>
        <w:t>Helen Horto</w:t>
      </w:r>
      <w:r>
        <w:rPr>
          <w:rFonts w:cstheme="minorHAnsi"/>
          <w:sz w:val="26"/>
          <w:szCs w:val="26"/>
        </w:rPr>
        <w:t xml:space="preserve">n participate in the </w:t>
      </w:r>
      <w:r w:rsidR="00785BDD">
        <w:rPr>
          <w:rFonts w:cstheme="minorHAnsi"/>
          <w:sz w:val="26"/>
          <w:szCs w:val="26"/>
        </w:rPr>
        <w:t xml:space="preserve">100 Black Men </w:t>
      </w:r>
      <w:r w:rsidR="001919C4">
        <w:rPr>
          <w:rFonts w:cstheme="minorHAnsi"/>
          <w:sz w:val="26"/>
          <w:szCs w:val="26"/>
        </w:rPr>
        <w:t xml:space="preserve">Community </w:t>
      </w:r>
      <w:r w:rsidR="00785BDD">
        <w:rPr>
          <w:rFonts w:cstheme="minorHAnsi"/>
          <w:sz w:val="26"/>
          <w:szCs w:val="26"/>
        </w:rPr>
        <w:t>Health Fair</w:t>
      </w:r>
      <w:r w:rsidR="006C4688">
        <w:rPr>
          <w:rFonts w:cstheme="minorHAnsi"/>
          <w:sz w:val="26"/>
          <w:szCs w:val="26"/>
        </w:rPr>
        <w:t xml:space="preserve"> and</w:t>
      </w:r>
      <w:r w:rsidR="00C80F6A">
        <w:rPr>
          <w:rFonts w:cstheme="minorHAnsi"/>
          <w:sz w:val="26"/>
          <w:szCs w:val="26"/>
        </w:rPr>
        <w:t xml:space="preserve"> </w:t>
      </w:r>
      <w:r w:rsidR="001E2299">
        <w:rPr>
          <w:rFonts w:cstheme="minorHAnsi"/>
          <w:sz w:val="26"/>
          <w:szCs w:val="26"/>
        </w:rPr>
        <w:t>Sports Day on Saturday, April 27</w:t>
      </w:r>
      <w:r w:rsidR="001E2299" w:rsidRPr="001E2299">
        <w:rPr>
          <w:rFonts w:cstheme="minorHAnsi"/>
          <w:sz w:val="26"/>
          <w:szCs w:val="26"/>
          <w:vertAlign w:val="superscript"/>
        </w:rPr>
        <w:t>th</w:t>
      </w:r>
      <w:r w:rsidR="001E2299">
        <w:rPr>
          <w:rFonts w:cstheme="minorHAnsi"/>
          <w:sz w:val="26"/>
          <w:szCs w:val="26"/>
        </w:rPr>
        <w:t xml:space="preserve">.  </w:t>
      </w:r>
      <w:r w:rsidR="004B090E">
        <w:rPr>
          <w:rFonts w:cstheme="minorHAnsi"/>
          <w:sz w:val="26"/>
          <w:szCs w:val="26"/>
        </w:rPr>
        <w:t xml:space="preserve">They manned the First Aid Station for the event.  </w:t>
      </w:r>
      <w:r w:rsidR="00974803">
        <w:rPr>
          <w:rFonts w:cstheme="minorHAnsi"/>
          <w:sz w:val="26"/>
          <w:szCs w:val="26"/>
        </w:rPr>
        <w:t>Fortunately,</w:t>
      </w:r>
      <w:r w:rsidR="004B090E">
        <w:rPr>
          <w:rFonts w:cstheme="minorHAnsi"/>
          <w:sz w:val="26"/>
          <w:szCs w:val="26"/>
        </w:rPr>
        <w:t xml:space="preserve"> there were not incidents requiring services.</w:t>
      </w:r>
    </w:p>
    <w:p w14:paraId="50E6B81F" w14:textId="3E32638A" w:rsidR="00B07C2B" w:rsidRDefault="00B07C2B" w:rsidP="00B07C2B">
      <w:pPr>
        <w:rPr>
          <w:rFonts w:cstheme="minorHAnsi"/>
          <w:sz w:val="26"/>
          <w:szCs w:val="26"/>
        </w:rPr>
      </w:pPr>
    </w:p>
    <w:p w14:paraId="72968164" w14:textId="0D9362A0" w:rsidR="00863345" w:rsidRDefault="00863345" w:rsidP="00B07C2B">
      <w:pPr>
        <w:rPr>
          <w:rFonts w:cstheme="minorHAnsi"/>
          <w:sz w:val="26"/>
          <w:szCs w:val="26"/>
        </w:rPr>
      </w:pPr>
    </w:p>
    <w:p w14:paraId="6A3B5D41" w14:textId="02756B3F" w:rsidR="00863345" w:rsidRDefault="00863345" w:rsidP="00B07C2B">
      <w:pPr>
        <w:rPr>
          <w:rFonts w:cstheme="minorHAnsi"/>
          <w:sz w:val="26"/>
          <w:szCs w:val="26"/>
        </w:rPr>
      </w:pPr>
    </w:p>
    <w:p w14:paraId="6DA00130" w14:textId="207290BB" w:rsidR="00863345" w:rsidRDefault="00863345" w:rsidP="00B07C2B">
      <w:pPr>
        <w:rPr>
          <w:rFonts w:cstheme="minorHAnsi"/>
          <w:sz w:val="26"/>
          <w:szCs w:val="26"/>
        </w:rPr>
      </w:pPr>
      <w:r>
        <w:rPr>
          <w:rFonts w:cstheme="minorHAnsi"/>
          <w:sz w:val="26"/>
          <w:szCs w:val="26"/>
        </w:rPr>
        <w:t>~~~~~~~~~~~~~~~~~~~~~~~~~~~~~~~~~~~~~~~~~~~~~~~~~~~~~~~~~~~~~~~~~~~~~</w:t>
      </w:r>
    </w:p>
    <w:p w14:paraId="2F06C8E8" w14:textId="6C3B34FF" w:rsidR="00E15259" w:rsidRDefault="00856670" w:rsidP="00E15259">
      <w:pPr>
        <w:rPr>
          <w:sz w:val="24"/>
          <w:szCs w:val="24"/>
        </w:rPr>
      </w:pPr>
      <w:r>
        <w:rPr>
          <w:noProof/>
        </w:rPr>
        <w:drawing>
          <wp:anchor distT="0" distB="0" distL="114300" distR="114300" simplePos="0" relativeHeight="251664384" behindDoc="1" locked="0" layoutInCell="1" allowOverlap="1" wp14:anchorId="00F7ACEC" wp14:editId="6929A415">
            <wp:simplePos x="0" y="0"/>
            <wp:positionH relativeFrom="column">
              <wp:posOffset>0</wp:posOffset>
            </wp:positionH>
            <wp:positionV relativeFrom="paragraph">
              <wp:posOffset>635</wp:posOffset>
            </wp:positionV>
            <wp:extent cx="1397000" cy="1047750"/>
            <wp:effectExtent l="0" t="0" r="0" b="0"/>
            <wp:wrapTight wrapText="bothSides">
              <wp:wrapPolygon edited="0">
                <wp:start x="0" y="0"/>
                <wp:lineTo x="0" y="21207"/>
                <wp:lineTo x="21207" y="21207"/>
                <wp:lineTo x="212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70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259">
        <w:rPr>
          <w:sz w:val="24"/>
          <w:szCs w:val="24"/>
        </w:rPr>
        <w:t xml:space="preserve">We cannot talk about being healthy without talking about what we eat.  Triangle Stroke/Minority Women’s Health </w:t>
      </w:r>
      <w:r w:rsidR="003E071D">
        <w:rPr>
          <w:sz w:val="24"/>
          <w:szCs w:val="24"/>
        </w:rPr>
        <w:t>Alliance,</w:t>
      </w:r>
      <w:r w:rsidR="00E15259">
        <w:rPr>
          <w:sz w:val="24"/>
          <w:szCs w:val="24"/>
        </w:rPr>
        <w:t xml:space="preserve"> a Community Public Health Advocacy, Information/Educational and Outreach organization decided to bring important information to the community.  This organization is made up of many community organizations, professional groups and churches.  </w:t>
      </w:r>
      <w:r w:rsidR="00E15259" w:rsidRPr="005824FD">
        <w:rPr>
          <w:b/>
          <w:bCs/>
          <w:sz w:val="24"/>
          <w:szCs w:val="24"/>
        </w:rPr>
        <w:t>Connie Levister and Connie Kelley-Sidberry</w:t>
      </w:r>
      <w:r w:rsidR="00E15259">
        <w:rPr>
          <w:sz w:val="24"/>
          <w:szCs w:val="24"/>
        </w:rPr>
        <w:t xml:space="preserve"> represented Central Carolina Black Nurses, Inc.</w:t>
      </w:r>
    </w:p>
    <w:p w14:paraId="32563F74" w14:textId="480407F0" w:rsidR="00E15259" w:rsidRDefault="00E15259" w:rsidP="00E15259">
      <w:pPr>
        <w:rPr>
          <w:sz w:val="24"/>
          <w:szCs w:val="24"/>
        </w:rPr>
      </w:pPr>
      <w:r>
        <w:rPr>
          <w:sz w:val="24"/>
          <w:szCs w:val="24"/>
        </w:rPr>
        <w:t>May 25, 2019, the organization had a “Supermarket Roundtable</w:t>
      </w:r>
      <w:r w:rsidR="003E071D">
        <w:rPr>
          <w:sz w:val="24"/>
          <w:szCs w:val="24"/>
        </w:rPr>
        <w:t>: “</w:t>
      </w:r>
      <w:r>
        <w:rPr>
          <w:sz w:val="24"/>
          <w:szCs w:val="24"/>
        </w:rPr>
        <w:t xml:space="preserve">Build a Better Basket Health Fair” Consumers were able to sample various food, learn about healthy choices, vegetarian cooking, sugar-free baking and so much more.  There were a variety of </w:t>
      </w:r>
      <w:r w:rsidR="003E071D">
        <w:rPr>
          <w:sz w:val="24"/>
          <w:szCs w:val="24"/>
        </w:rPr>
        <w:t>speakers, a</w:t>
      </w:r>
      <w:r>
        <w:rPr>
          <w:sz w:val="24"/>
          <w:szCs w:val="24"/>
        </w:rPr>
        <w:t xml:space="preserve"> sample </w:t>
      </w:r>
      <w:r w:rsidR="003E071D">
        <w:rPr>
          <w:sz w:val="24"/>
          <w:szCs w:val="24"/>
        </w:rPr>
        <w:t>of topics</w:t>
      </w:r>
      <w:r>
        <w:rPr>
          <w:sz w:val="24"/>
          <w:szCs w:val="24"/>
        </w:rPr>
        <w:t xml:space="preserve"> covered </w:t>
      </w:r>
      <w:r w:rsidR="0050086E">
        <w:rPr>
          <w:sz w:val="24"/>
          <w:szCs w:val="24"/>
        </w:rPr>
        <w:t xml:space="preserve">were </w:t>
      </w:r>
      <w:r>
        <w:rPr>
          <w:sz w:val="24"/>
          <w:szCs w:val="24"/>
        </w:rPr>
        <w:t>the health benefits of plant based eating</w:t>
      </w:r>
      <w:proofErr w:type="gramStart"/>
      <w:r>
        <w:rPr>
          <w:sz w:val="24"/>
          <w:szCs w:val="24"/>
        </w:rPr>
        <w:t>, ,</w:t>
      </w:r>
      <w:proofErr w:type="gramEnd"/>
      <w:r>
        <w:rPr>
          <w:sz w:val="24"/>
          <w:szCs w:val="24"/>
        </w:rPr>
        <w:t xml:space="preserve"> organic food, the new guidelines for blood pressure and natural home remedies  This is the third year having this Health Fair, each year it gets bigger and bigger.</w:t>
      </w:r>
    </w:p>
    <w:p w14:paraId="5DB15847" w14:textId="0304B69A" w:rsidR="005824FD" w:rsidRDefault="00B8322D" w:rsidP="00E15259">
      <w:pPr>
        <w:rPr>
          <w:sz w:val="24"/>
          <w:szCs w:val="24"/>
        </w:rPr>
      </w:pPr>
      <w:r>
        <w:rPr>
          <w:noProof/>
        </w:rPr>
        <w:drawing>
          <wp:anchor distT="0" distB="0" distL="114300" distR="114300" simplePos="0" relativeHeight="251665408" behindDoc="1" locked="0" layoutInCell="1" allowOverlap="1" wp14:anchorId="195EE4D9" wp14:editId="6FA877FB">
            <wp:simplePos x="0" y="0"/>
            <wp:positionH relativeFrom="column">
              <wp:posOffset>-52070</wp:posOffset>
            </wp:positionH>
            <wp:positionV relativeFrom="paragraph">
              <wp:posOffset>302260</wp:posOffset>
            </wp:positionV>
            <wp:extent cx="1536700" cy="1152525"/>
            <wp:effectExtent l="0" t="0" r="6350" b="9525"/>
            <wp:wrapTight wrapText="bothSides">
              <wp:wrapPolygon edited="0">
                <wp:start x="0" y="0"/>
                <wp:lineTo x="0" y="21421"/>
                <wp:lineTo x="21421" y="21421"/>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7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B1F">
        <w:rPr>
          <w:sz w:val="24"/>
          <w:szCs w:val="24"/>
        </w:rPr>
        <w:t>~~~~~~~~~~~~~~~~~~~~~~~~~~~~~~~~~~~~~~~~~~~~~~~~~~~~~~~~~~~~~~~~~~~~~~~~~~</w:t>
      </w:r>
    </w:p>
    <w:p w14:paraId="52C88CF1" w14:textId="0C1454C5" w:rsidR="001349D2" w:rsidRPr="00877C11" w:rsidRDefault="001349D2" w:rsidP="001349D2">
      <w:pPr>
        <w:rPr>
          <w:rFonts w:cstheme="minorHAnsi"/>
        </w:rPr>
      </w:pPr>
      <w:r w:rsidRPr="00B8322D">
        <w:rPr>
          <w:rFonts w:cstheme="minorHAnsi"/>
          <w:b/>
          <w:bCs/>
        </w:rPr>
        <w:t>Connie Kelley-Sidberry</w:t>
      </w:r>
      <w:r w:rsidRPr="00877C11">
        <w:rPr>
          <w:rFonts w:cstheme="minorHAnsi"/>
        </w:rPr>
        <w:t>, a member of Central Carolina Black Nurses’ Council, had the opportunity to go back to college.  This was a very special college held at North Carolina Agricultural and Technical State University in Greensboro, North Carolina.  This was a Caregiver’s College for church leaders who are or may have been Caregivers.  COAACH stands for The Center for Outreach in Alzheimer’s Aging and Community Health.  This C3 is a community-engaged and intervention-based education program, which is designed to increase awareness, case management and health outcomes to families impacted by Alzheimer’s diabetes and related conditions.</w:t>
      </w:r>
    </w:p>
    <w:p w14:paraId="72D3D6FC" w14:textId="4ADF9067" w:rsidR="001349D2" w:rsidRPr="00877C11" w:rsidRDefault="001349D2" w:rsidP="001349D2">
      <w:pPr>
        <w:rPr>
          <w:rFonts w:cstheme="minorHAnsi"/>
        </w:rPr>
      </w:pPr>
      <w:r w:rsidRPr="00877C11">
        <w:rPr>
          <w:rFonts w:cstheme="minorHAnsi"/>
        </w:rPr>
        <w:lastRenderedPageBreak/>
        <w:t xml:space="preserve">Some of the modules presented were </w:t>
      </w:r>
      <w:r w:rsidR="00182B2C">
        <w:rPr>
          <w:rFonts w:cstheme="minorHAnsi"/>
        </w:rPr>
        <w:t>1</w:t>
      </w:r>
      <w:r w:rsidRPr="00877C11">
        <w:rPr>
          <w:rFonts w:cstheme="minorHAnsi"/>
        </w:rPr>
        <w:t>}</w:t>
      </w:r>
      <w:r w:rsidR="00182B2C">
        <w:rPr>
          <w:rFonts w:cstheme="minorHAnsi"/>
        </w:rPr>
        <w:t xml:space="preserve"> </w:t>
      </w:r>
      <w:r w:rsidRPr="00877C11">
        <w:rPr>
          <w:rFonts w:cstheme="minorHAnsi"/>
        </w:rPr>
        <w:t xml:space="preserve">Understanding Alzheimer’s Disease, 2} Diabetes Prevention and Management, 3} Legal and Financial Planning for the Caregiver, and Emergency </w:t>
      </w:r>
      <w:r w:rsidR="00182B2C" w:rsidRPr="00877C11">
        <w:rPr>
          <w:rFonts w:cstheme="minorHAnsi"/>
        </w:rPr>
        <w:t>Preparedness’</w:t>
      </w:r>
      <w:r w:rsidRPr="00877C11">
        <w:rPr>
          <w:rFonts w:cstheme="minorHAnsi"/>
        </w:rPr>
        <w:t>.</w:t>
      </w:r>
    </w:p>
    <w:p w14:paraId="43EB6ECB" w14:textId="77777777" w:rsidR="001349D2" w:rsidRPr="00877C11" w:rsidRDefault="001349D2" w:rsidP="001349D2">
      <w:pPr>
        <w:rPr>
          <w:rFonts w:cstheme="minorHAnsi"/>
          <w:sz w:val="24"/>
          <w:szCs w:val="24"/>
        </w:rPr>
      </w:pPr>
      <w:r w:rsidRPr="00877C11">
        <w:rPr>
          <w:rFonts w:cstheme="minorHAnsi"/>
        </w:rPr>
        <w:t>The program was very informative and as part of the training each participate is required to do at least three programs at their church or in their community.  The last day of the program was graduation, we marched in to “Pomp and Circumstance” and received a diploma as a Lay Health Ambassador.</w:t>
      </w:r>
    </w:p>
    <w:p w14:paraId="29E9128C" w14:textId="6D79436C" w:rsidR="00B07C2B" w:rsidRDefault="00B07C2B" w:rsidP="00B07C2B">
      <w:pPr>
        <w:rPr>
          <w:rFonts w:cstheme="minorHAnsi"/>
          <w:sz w:val="26"/>
          <w:szCs w:val="26"/>
        </w:rPr>
      </w:pPr>
    </w:p>
    <w:p w14:paraId="601C79C6" w14:textId="77777777" w:rsidR="00B07C2B" w:rsidRPr="00B07C2B" w:rsidRDefault="00B07C2B" w:rsidP="00B07C2B">
      <w:pPr>
        <w:rPr>
          <w:rFonts w:cstheme="minorHAnsi"/>
          <w:sz w:val="26"/>
          <w:szCs w:val="26"/>
        </w:rPr>
      </w:pPr>
    </w:p>
    <w:sectPr w:rsidR="00B07C2B" w:rsidRPr="00B07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02"/>
    <w:rsid w:val="00013956"/>
    <w:rsid w:val="00025470"/>
    <w:rsid w:val="00041A36"/>
    <w:rsid w:val="000A4207"/>
    <w:rsid w:val="000C1116"/>
    <w:rsid w:val="000D4506"/>
    <w:rsid w:val="000F24F8"/>
    <w:rsid w:val="00104D36"/>
    <w:rsid w:val="001349D2"/>
    <w:rsid w:val="001367E4"/>
    <w:rsid w:val="00163777"/>
    <w:rsid w:val="00182B2C"/>
    <w:rsid w:val="00187F1B"/>
    <w:rsid w:val="001919C4"/>
    <w:rsid w:val="001A7BE9"/>
    <w:rsid w:val="001E2299"/>
    <w:rsid w:val="001E4D0C"/>
    <w:rsid w:val="001F4441"/>
    <w:rsid w:val="002001E2"/>
    <w:rsid w:val="0024091C"/>
    <w:rsid w:val="00252084"/>
    <w:rsid w:val="00255D4A"/>
    <w:rsid w:val="002C0E83"/>
    <w:rsid w:val="003504BD"/>
    <w:rsid w:val="00397C96"/>
    <w:rsid w:val="003B1016"/>
    <w:rsid w:val="003C0AF4"/>
    <w:rsid w:val="003C464B"/>
    <w:rsid w:val="003E071D"/>
    <w:rsid w:val="00462FEE"/>
    <w:rsid w:val="004B090E"/>
    <w:rsid w:val="004B6980"/>
    <w:rsid w:val="004E5CE7"/>
    <w:rsid w:val="0050086E"/>
    <w:rsid w:val="005824FD"/>
    <w:rsid w:val="005E5242"/>
    <w:rsid w:val="00665B1F"/>
    <w:rsid w:val="006C4688"/>
    <w:rsid w:val="00785BDD"/>
    <w:rsid w:val="007A333B"/>
    <w:rsid w:val="007D3173"/>
    <w:rsid w:val="00826F02"/>
    <w:rsid w:val="00856670"/>
    <w:rsid w:val="00863345"/>
    <w:rsid w:val="00877C11"/>
    <w:rsid w:val="00914F8C"/>
    <w:rsid w:val="00974803"/>
    <w:rsid w:val="00986F26"/>
    <w:rsid w:val="0099540D"/>
    <w:rsid w:val="009A53A8"/>
    <w:rsid w:val="009B009D"/>
    <w:rsid w:val="009D5595"/>
    <w:rsid w:val="00A30405"/>
    <w:rsid w:val="00A65126"/>
    <w:rsid w:val="00B07C2B"/>
    <w:rsid w:val="00B724FB"/>
    <w:rsid w:val="00B8322D"/>
    <w:rsid w:val="00B9163E"/>
    <w:rsid w:val="00BA18C1"/>
    <w:rsid w:val="00BC2789"/>
    <w:rsid w:val="00C405D6"/>
    <w:rsid w:val="00C43DD5"/>
    <w:rsid w:val="00C47214"/>
    <w:rsid w:val="00C80F6A"/>
    <w:rsid w:val="00CD54A4"/>
    <w:rsid w:val="00D215C3"/>
    <w:rsid w:val="00D731F9"/>
    <w:rsid w:val="00D857B2"/>
    <w:rsid w:val="00DE690B"/>
    <w:rsid w:val="00DF2735"/>
    <w:rsid w:val="00E142D5"/>
    <w:rsid w:val="00E15259"/>
    <w:rsid w:val="00E54171"/>
    <w:rsid w:val="00E61794"/>
    <w:rsid w:val="00E81689"/>
    <w:rsid w:val="00ED0F3B"/>
    <w:rsid w:val="00EE21E0"/>
    <w:rsid w:val="00E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3F9E"/>
  <w15:chartTrackingRefBased/>
  <w15:docId w15:val="{B7C73907-E075-4A5C-B7E7-82BB9323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Horton</dc:creator>
  <cp:keywords/>
  <dc:description/>
  <cp:lastModifiedBy>Helen Horton</cp:lastModifiedBy>
  <cp:revision>76</cp:revision>
  <dcterms:created xsi:type="dcterms:W3CDTF">2019-07-20T14:10:00Z</dcterms:created>
  <dcterms:modified xsi:type="dcterms:W3CDTF">2019-10-16T02:06:00Z</dcterms:modified>
</cp:coreProperties>
</file>